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A87" w:rsidRPr="001111F6" w:rsidRDefault="00195A87" w:rsidP="00195A87">
      <w:pPr>
        <w:jc w:val="right"/>
        <w:rPr>
          <w:rFonts w:ascii="Arial" w:hAnsi="Arial" w:cs="Arial"/>
          <w:b/>
          <w:i/>
          <w:sz w:val="24"/>
        </w:rPr>
      </w:pPr>
      <w:r w:rsidRPr="001111F6">
        <w:rPr>
          <w:rFonts w:ascii="Arial" w:hAnsi="Arial" w:cs="Arial"/>
          <w:b/>
          <w:i/>
          <w:sz w:val="24"/>
        </w:rPr>
        <w:t xml:space="preserve">Załącznik nr </w:t>
      </w:r>
      <w:r w:rsidR="001111F6" w:rsidRPr="001111F6">
        <w:rPr>
          <w:rFonts w:ascii="Arial" w:hAnsi="Arial" w:cs="Arial"/>
          <w:b/>
          <w:i/>
          <w:sz w:val="24"/>
        </w:rPr>
        <w:t>2 do SWZ</w:t>
      </w:r>
    </w:p>
    <w:p w:rsidR="001111F6" w:rsidRPr="001111F6" w:rsidRDefault="001111F6" w:rsidP="00195A87">
      <w:pPr>
        <w:jc w:val="right"/>
        <w:rPr>
          <w:rFonts w:ascii="Arial" w:hAnsi="Arial" w:cs="Arial"/>
          <w:b/>
          <w:i/>
          <w:sz w:val="24"/>
        </w:rPr>
      </w:pPr>
      <w:r w:rsidRPr="001111F6">
        <w:rPr>
          <w:rFonts w:ascii="Arial" w:hAnsi="Arial" w:cs="Arial"/>
          <w:b/>
          <w:i/>
          <w:sz w:val="24"/>
        </w:rPr>
        <w:t>4WOG-12000.2712.97.2024</w:t>
      </w:r>
    </w:p>
    <w:p w:rsidR="00FD24E7" w:rsidRDefault="00FD24E7" w:rsidP="00195A87">
      <w:pPr>
        <w:jc w:val="right"/>
        <w:rPr>
          <w:rFonts w:ascii="Arial" w:hAnsi="Arial" w:cs="Arial"/>
          <w:i/>
          <w:sz w:val="24"/>
        </w:rPr>
      </w:pPr>
    </w:p>
    <w:p w:rsidR="00E93052" w:rsidRPr="000C6F51" w:rsidRDefault="00E93052" w:rsidP="00195A87">
      <w:pPr>
        <w:jc w:val="right"/>
        <w:rPr>
          <w:rFonts w:ascii="Arial" w:hAnsi="Arial" w:cs="Arial"/>
          <w:i/>
          <w:sz w:val="24"/>
        </w:rPr>
      </w:pPr>
    </w:p>
    <w:p w:rsidR="002A425E" w:rsidRDefault="00195A87" w:rsidP="00425177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SZCZEGÓŁOWY OPIS PRZEDMIOTU ZAMÓWIENIA</w:t>
      </w:r>
      <w:r w:rsidR="00395DCE">
        <w:rPr>
          <w:rFonts w:ascii="Arial" w:hAnsi="Arial" w:cs="Arial"/>
          <w:b/>
          <w:sz w:val="24"/>
        </w:rPr>
        <w:t xml:space="preserve"> - </w:t>
      </w:r>
      <w:r w:rsidR="00CA092F">
        <w:rPr>
          <w:rFonts w:ascii="Arial" w:hAnsi="Arial" w:cs="Arial"/>
          <w:b/>
          <w:sz w:val="24"/>
        </w:rPr>
        <w:t>CZĘŚĆ</w:t>
      </w:r>
      <w:r>
        <w:rPr>
          <w:rFonts w:ascii="Arial" w:hAnsi="Arial" w:cs="Arial"/>
          <w:b/>
          <w:sz w:val="24"/>
        </w:rPr>
        <w:t xml:space="preserve"> NR 1</w:t>
      </w:r>
    </w:p>
    <w:p w:rsidR="00195A87" w:rsidRDefault="00847664" w:rsidP="00822EC0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Przedmiot zamówienia: o</w:t>
      </w:r>
      <w:r w:rsidR="00195A87">
        <w:rPr>
          <w:rFonts w:ascii="Arial" w:hAnsi="Arial" w:cs="Arial"/>
          <w:sz w:val="24"/>
        </w:rPr>
        <w:t xml:space="preserve">dbiór </w:t>
      </w:r>
      <w:r w:rsidR="00091732">
        <w:rPr>
          <w:rFonts w:ascii="Arial" w:hAnsi="Arial" w:cs="Arial"/>
          <w:sz w:val="24"/>
        </w:rPr>
        <w:t xml:space="preserve">i transport </w:t>
      </w:r>
      <w:r w:rsidR="00195A87">
        <w:rPr>
          <w:rFonts w:ascii="Arial" w:hAnsi="Arial" w:cs="Arial"/>
          <w:sz w:val="24"/>
        </w:rPr>
        <w:t xml:space="preserve">odpadów </w:t>
      </w:r>
      <w:r w:rsidR="00091732">
        <w:rPr>
          <w:rFonts w:ascii="Arial" w:hAnsi="Arial" w:cs="Arial"/>
          <w:sz w:val="24"/>
        </w:rPr>
        <w:t>kuchennych</w:t>
      </w:r>
      <w:r w:rsidR="00195A87">
        <w:rPr>
          <w:rFonts w:ascii="Arial" w:hAnsi="Arial" w:cs="Arial"/>
          <w:sz w:val="24"/>
        </w:rPr>
        <w:t xml:space="preserve"> </w:t>
      </w:r>
      <w:r w:rsidR="00195A87">
        <w:rPr>
          <w:rFonts w:ascii="Arial" w:hAnsi="Arial" w:cs="Arial"/>
          <w:sz w:val="24"/>
        </w:rPr>
        <w:br/>
      </w:r>
      <w:r w:rsidR="009D5C31">
        <w:rPr>
          <w:rFonts w:ascii="Arial" w:hAnsi="Arial" w:cs="Arial"/>
          <w:sz w:val="24"/>
        </w:rPr>
        <w:t xml:space="preserve">ulegających biodegradacji do </w:t>
      </w:r>
      <w:r w:rsidR="00051240">
        <w:rPr>
          <w:rFonts w:ascii="Arial" w:hAnsi="Arial" w:cs="Arial"/>
          <w:sz w:val="24"/>
        </w:rPr>
        <w:t xml:space="preserve">miejsc dalszego zagospodarowania </w:t>
      </w:r>
      <w:r w:rsidR="00051240">
        <w:rPr>
          <w:rFonts w:ascii="Arial" w:hAnsi="Arial" w:cs="Arial"/>
          <w:sz w:val="24"/>
        </w:rPr>
        <w:br/>
      </w:r>
      <w:r w:rsidR="00195A87">
        <w:rPr>
          <w:rFonts w:ascii="Arial" w:hAnsi="Arial" w:cs="Arial"/>
          <w:sz w:val="24"/>
        </w:rPr>
        <w:t>z kompleksów wojskowych administrowanych przez 4 Wojsko</w:t>
      </w:r>
      <w:bookmarkStart w:id="0" w:name="_GoBack"/>
      <w:bookmarkEnd w:id="0"/>
      <w:r w:rsidR="00195A87">
        <w:rPr>
          <w:rFonts w:ascii="Arial" w:hAnsi="Arial" w:cs="Arial"/>
          <w:sz w:val="24"/>
        </w:rPr>
        <w:t>wy Oddział Gospodarczy w Gliwicach w szacunkowej ilości</w:t>
      </w:r>
      <w:r w:rsidR="00E8526A">
        <w:rPr>
          <w:rFonts w:ascii="Arial" w:hAnsi="Arial" w:cs="Arial"/>
          <w:sz w:val="24"/>
        </w:rPr>
        <w:t xml:space="preserve"> jak poniżej</w:t>
      </w:r>
      <w:r w:rsidR="00195A87">
        <w:rPr>
          <w:rFonts w:ascii="Arial" w:hAnsi="Arial" w:cs="Arial"/>
          <w:sz w:val="24"/>
        </w:rPr>
        <w:t>:</w:t>
      </w:r>
    </w:p>
    <w:p w:rsidR="00B120E3" w:rsidRDefault="00E8526A" w:rsidP="00822EC0">
      <w:pPr>
        <w:pStyle w:val="Akapitzlist"/>
        <w:numPr>
          <w:ilvl w:val="0"/>
          <w:numId w:val="1"/>
        </w:numPr>
        <w:tabs>
          <w:tab w:val="left" w:pos="1134"/>
        </w:tabs>
        <w:ind w:hanging="11"/>
        <w:rPr>
          <w:rFonts w:ascii="Arial" w:hAnsi="Arial" w:cs="Arial"/>
          <w:sz w:val="24"/>
          <w:lang w:val="en-US"/>
        </w:rPr>
      </w:pPr>
      <w:r w:rsidRPr="00E8526A">
        <w:rPr>
          <w:rFonts w:ascii="Arial" w:hAnsi="Arial" w:cs="Arial"/>
          <w:sz w:val="24"/>
          <w:lang w:val="en-US"/>
        </w:rPr>
        <w:t>ul. Gen. A</w:t>
      </w:r>
      <w:r w:rsidR="00BA07BF">
        <w:rPr>
          <w:rFonts w:ascii="Arial" w:hAnsi="Arial" w:cs="Arial"/>
          <w:sz w:val="24"/>
          <w:lang w:val="en-US"/>
        </w:rPr>
        <w:t xml:space="preserve">ndersa 47, 44-121 Gliwice </w:t>
      </w:r>
      <w:r w:rsidR="00BA07BF">
        <w:rPr>
          <w:rFonts w:ascii="Arial" w:hAnsi="Arial" w:cs="Arial"/>
          <w:sz w:val="24"/>
          <w:lang w:val="en-US"/>
        </w:rPr>
        <w:tab/>
      </w:r>
      <w:r w:rsidR="00BA07BF">
        <w:rPr>
          <w:rFonts w:ascii="Arial" w:hAnsi="Arial" w:cs="Arial"/>
          <w:sz w:val="24"/>
          <w:lang w:val="en-US"/>
        </w:rPr>
        <w:tab/>
      </w:r>
      <w:r w:rsidR="006B4CBD">
        <w:rPr>
          <w:rFonts w:ascii="Arial" w:hAnsi="Arial" w:cs="Arial"/>
          <w:sz w:val="24"/>
          <w:lang w:val="en-US"/>
        </w:rPr>
        <w:t>-</w:t>
      </w:r>
      <w:r w:rsidR="00E93052">
        <w:rPr>
          <w:rFonts w:ascii="Arial" w:hAnsi="Arial" w:cs="Arial"/>
          <w:sz w:val="24"/>
          <w:lang w:val="en-US"/>
        </w:rPr>
        <w:t xml:space="preserve"> 12</w:t>
      </w:r>
      <w:r w:rsidR="00671BB1">
        <w:rPr>
          <w:rFonts w:ascii="Arial" w:hAnsi="Arial" w:cs="Arial"/>
          <w:sz w:val="24"/>
          <w:lang w:val="en-US"/>
        </w:rPr>
        <w:t>0</w:t>
      </w:r>
      <w:r w:rsidRPr="00AB4603">
        <w:rPr>
          <w:rFonts w:ascii="Arial" w:hAnsi="Arial" w:cs="Arial"/>
          <w:sz w:val="24"/>
          <w:lang w:val="en-US"/>
        </w:rPr>
        <w:t>,000 Mg,</w:t>
      </w:r>
    </w:p>
    <w:p w:rsidR="009D1F50" w:rsidRDefault="009D1F50" w:rsidP="009D1F50">
      <w:pPr>
        <w:pStyle w:val="Akapitzlist"/>
        <w:numPr>
          <w:ilvl w:val="0"/>
          <w:numId w:val="1"/>
        </w:numPr>
        <w:tabs>
          <w:tab w:val="left" w:pos="1134"/>
        </w:tabs>
        <w:ind w:hanging="11"/>
        <w:rPr>
          <w:rFonts w:ascii="Arial" w:hAnsi="Arial" w:cs="Arial"/>
          <w:sz w:val="24"/>
          <w:lang w:val="en-US"/>
        </w:rPr>
      </w:pPr>
      <w:r w:rsidRPr="00E8526A">
        <w:rPr>
          <w:rFonts w:ascii="Arial" w:hAnsi="Arial" w:cs="Arial"/>
          <w:sz w:val="24"/>
          <w:lang w:val="en-US"/>
        </w:rPr>
        <w:t xml:space="preserve">ul. </w:t>
      </w:r>
      <w:r>
        <w:rPr>
          <w:rFonts w:ascii="Arial" w:hAnsi="Arial" w:cs="Arial"/>
          <w:sz w:val="24"/>
          <w:lang w:val="en-US"/>
        </w:rPr>
        <w:t xml:space="preserve">Bardowskiego 3, Bielsko - Biała </w:t>
      </w:r>
      <w:r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ab/>
      </w:r>
      <w:r w:rsidR="006B4CBD">
        <w:rPr>
          <w:rFonts w:ascii="Arial" w:hAnsi="Arial" w:cs="Arial"/>
          <w:sz w:val="24"/>
          <w:lang w:val="en-US"/>
        </w:rPr>
        <w:t>-</w:t>
      </w:r>
      <w:r w:rsidR="00E93052">
        <w:rPr>
          <w:rFonts w:ascii="Arial" w:hAnsi="Arial" w:cs="Arial"/>
          <w:sz w:val="24"/>
          <w:lang w:val="en-US"/>
        </w:rPr>
        <w:t xml:space="preserve">   9</w:t>
      </w:r>
      <w:r w:rsidR="00702111">
        <w:rPr>
          <w:rFonts w:ascii="Arial" w:hAnsi="Arial" w:cs="Arial"/>
          <w:sz w:val="24"/>
          <w:lang w:val="en-US"/>
        </w:rPr>
        <w:t>0,0</w:t>
      </w:r>
      <w:r w:rsidRPr="005C4A24">
        <w:rPr>
          <w:rFonts w:ascii="Arial" w:hAnsi="Arial" w:cs="Arial"/>
          <w:sz w:val="24"/>
          <w:lang w:val="en-US"/>
        </w:rPr>
        <w:t>00 Mg,</w:t>
      </w:r>
    </w:p>
    <w:p w:rsidR="006B4CBD" w:rsidRPr="005C695A" w:rsidRDefault="006B4CBD" w:rsidP="006B4CBD">
      <w:pPr>
        <w:pStyle w:val="Akapitzlist"/>
        <w:numPr>
          <w:ilvl w:val="0"/>
          <w:numId w:val="1"/>
        </w:numPr>
        <w:tabs>
          <w:tab w:val="left" w:pos="1134"/>
        </w:tabs>
        <w:ind w:hanging="11"/>
        <w:rPr>
          <w:rFonts w:ascii="Arial" w:hAnsi="Arial" w:cs="Arial"/>
          <w:sz w:val="24"/>
          <w:lang w:val="en-US"/>
        </w:rPr>
      </w:pPr>
      <w:r w:rsidRPr="00E8526A">
        <w:rPr>
          <w:rFonts w:ascii="Arial" w:hAnsi="Arial" w:cs="Arial"/>
          <w:sz w:val="24"/>
          <w:lang w:val="en-US"/>
        </w:rPr>
        <w:t xml:space="preserve">ul. </w:t>
      </w:r>
      <w:r>
        <w:rPr>
          <w:rFonts w:ascii="Arial" w:hAnsi="Arial" w:cs="Arial"/>
          <w:sz w:val="24"/>
          <w:lang w:val="en-US"/>
        </w:rPr>
        <w:t xml:space="preserve">Opolska 36, Tarnowskie Góry </w:t>
      </w:r>
      <w:r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ab/>
      </w:r>
      <w:r w:rsidRPr="005C695A">
        <w:rPr>
          <w:rFonts w:ascii="Arial" w:hAnsi="Arial" w:cs="Arial"/>
          <w:sz w:val="24"/>
          <w:lang w:val="en-US"/>
        </w:rPr>
        <w:t xml:space="preserve">- </w:t>
      </w:r>
      <w:r w:rsidR="00E93052">
        <w:rPr>
          <w:rFonts w:ascii="Arial" w:hAnsi="Arial" w:cs="Arial"/>
          <w:sz w:val="24"/>
          <w:lang w:val="en-US"/>
        </w:rPr>
        <w:t xml:space="preserve">  36</w:t>
      </w:r>
      <w:r w:rsidRPr="005C695A">
        <w:rPr>
          <w:rFonts w:ascii="Arial" w:hAnsi="Arial" w:cs="Arial"/>
          <w:sz w:val="24"/>
          <w:lang w:val="en-US"/>
        </w:rPr>
        <w:t>,000 Mg,</w:t>
      </w:r>
    </w:p>
    <w:p w:rsidR="009D1F50" w:rsidRDefault="006B4CBD" w:rsidP="006B4CBD">
      <w:pPr>
        <w:pStyle w:val="Akapitzlist"/>
        <w:numPr>
          <w:ilvl w:val="0"/>
          <w:numId w:val="1"/>
        </w:numPr>
        <w:tabs>
          <w:tab w:val="left" w:pos="1134"/>
        </w:tabs>
        <w:ind w:hanging="11"/>
        <w:rPr>
          <w:rFonts w:ascii="Arial" w:hAnsi="Arial" w:cs="Arial"/>
          <w:sz w:val="24"/>
          <w:lang w:val="en-US"/>
        </w:rPr>
      </w:pPr>
      <w:r w:rsidRPr="005C695A">
        <w:rPr>
          <w:rFonts w:ascii="Arial" w:hAnsi="Arial" w:cs="Arial"/>
          <w:sz w:val="24"/>
          <w:lang w:val="en-US"/>
        </w:rPr>
        <w:t xml:space="preserve">ul. Oświęcimska 33, Bytom                         </w:t>
      </w:r>
      <w:r>
        <w:rPr>
          <w:rFonts w:ascii="Arial" w:hAnsi="Arial" w:cs="Arial"/>
          <w:sz w:val="24"/>
          <w:lang w:val="en-US"/>
        </w:rPr>
        <w:tab/>
      </w:r>
      <w:r w:rsidRPr="005C695A">
        <w:rPr>
          <w:rFonts w:ascii="Arial" w:hAnsi="Arial" w:cs="Arial"/>
          <w:sz w:val="24"/>
          <w:lang w:val="en-US"/>
        </w:rPr>
        <w:t>-</w:t>
      </w:r>
      <w:r>
        <w:rPr>
          <w:rFonts w:ascii="Arial" w:hAnsi="Arial" w:cs="Arial"/>
          <w:sz w:val="24"/>
          <w:lang w:val="en-US"/>
        </w:rPr>
        <w:t xml:space="preserve"> </w:t>
      </w:r>
      <w:r w:rsidR="00E93052">
        <w:rPr>
          <w:rFonts w:ascii="Arial" w:hAnsi="Arial" w:cs="Arial"/>
          <w:sz w:val="24"/>
          <w:lang w:val="en-US"/>
        </w:rPr>
        <w:t xml:space="preserve">  36</w:t>
      </w:r>
      <w:r w:rsidRPr="005C695A">
        <w:rPr>
          <w:rFonts w:ascii="Arial" w:hAnsi="Arial" w:cs="Arial"/>
          <w:sz w:val="24"/>
          <w:lang w:val="en-US"/>
        </w:rPr>
        <w:t>,000 Mg</w:t>
      </w:r>
      <w:r w:rsidR="00E93052">
        <w:rPr>
          <w:rFonts w:ascii="Arial" w:hAnsi="Arial" w:cs="Arial"/>
          <w:sz w:val="24"/>
          <w:lang w:val="en-US"/>
        </w:rPr>
        <w:t>,</w:t>
      </w:r>
    </w:p>
    <w:p w:rsidR="00E93052" w:rsidRPr="006B4CBD" w:rsidRDefault="00E93052" w:rsidP="006B4CBD">
      <w:pPr>
        <w:pStyle w:val="Akapitzlist"/>
        <w:numPr>
          <w:ilvl w:val="0"/>
          <w:numId w:val="1"/>
        </w:numPr>
        <w:tabs>
          <w:tab w:val="left" w:pos="1134"/>
        </w:tabs>
        <w:ind w:hanging="11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  <w:lang w:val="en-US"/>
        </w:rPr>
        <w:t>ul. Wojska Polskiego 5, Cieszyn</w:t>
      </w:r>
      <w:r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ab/>
        <w:t>-   20,000 Mg.</w:t>
      </w:r>
    </w:p>
    <w:p w:rsidR="0088761A" w:rsidRPr="0088761A" w:rsidRDefault="0088761A" w:rsidP="0088761A">
      <w:pPr>
        <w:spacing w:after="0"/>
        <w:jc w:val="both"/>
        <w:rPr>
          <w:rFonts w:ascii="Arial" w:hAnsi="Arial" w:cs="Arial"/>
          <w:sz w:val="24"/>
        </w:rPr>
      </w:pPr>
      <w:r w:rsidRPr="0088761A">
        <w:rPr>
          <w:rFonts w:ascii="Arial" w:hAnsi="Arial" w:cs="Arial"/>
          <w:sz w:val="24"/>
        </w:rPr>
        <w:t xml:space="preserve">Wykonawca przedstawi aktualną decyzję inspekcji weterynaryjnej na zbieranie </w:t>
      </w:r>
      <w:r w:rsidRPr="0088761A">
        <w:rPr>
          <w:rFonts w:ascii="Arial" w:hAnsi="Arial" w:cs="Arial"/>
          <w:sz w:val="24"/>
        </w:rPr>
        <w:br/>
        <w:t>i transport produktów ubocznych pochodzenia zwierzęcego określonymi środkami transportu oraz nadającego numer identyfikacyjny na prowadzenie działalności w zakresie transportu odpadó</w:t>
      </w:r>
      <w:r>
        <w:rPr>
          <w:rFonts w:ascii="Arial" w:hAnsi="Arial" w:cs="Arial"/>
          <w:sz w:val="24"/>
        </w:rPr>
        <w:t xml:space="preserve">w kat. 3 </w:t>
      </w:r>
    </w:p>
    <w:p w:rsidR="0088761A" w:rsidRPr="0088761A" w:rsidRDefault="0088761A" w:rsidP="0088761A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8761A">
        <w:rPr>
          <w:rFonts w:ascii="Arial" w:hAnsi="Arial" w:cs="Arial"/>
          <w:color w:val="000000"/>
          <w:sz w:val="24"/>
          <w:szCs w:val="24"/>
        </w:rPr>
        <w:t xml:space="preserve">W przypadku, gdy decyzja wygaśnie w trakcie trwania umowy Wykonawca gwarantuje, że niezwłocznie przedłoży Zamawiającemu nową (aktualną) decyzję wymaganą przepisami prawa pod rygorem wypowiedzenia umowy przez Zamawiającego z przyczyn leżących po stronie Wykonawcy. </w:t>
      </w:r>
    </w:p>
    <w:p w:rsidR="00B120E3" w:rsidRDefault="00B120E3" w:rsidP="00822EC0">
      <w:pPr>
        <w:spacing w:after="0"/>
        <w:jc w:val="both"/>
        <w:rPr>
          <w:rFonts w:ascii="Arial" w:hAnsi="Arial" w:cs="Arial"/>
          <w:sz w:val="24"/>
        </w:rPr>
      </w:pPr>
      <w:r w:rsidRPr="00822EC0">
        <w:rPr>
          <w:rFonts w:ascii="Arial" w:hAnsi="Arial" w:cs="Arial"/>
          <w:sz w:val="24"/>
        </w:rPr>
        <w:t>Wykonawca zagwarantuje wykonanie usługi z zachowaniem wszelkich obowiązujących przepisów w tym zakr</w:t>
      </w:r>
      <w:r w:rsidR="00217D60" w:rsidRPr="00822EC0">
        <w:rPr>
          <w:rFonts w:ascii="Arial" w:hAnsi="Arial" w:cs="Arial"/>
          <w:sz w:val="24"/>
        </w:rPr>
        <w:t xml:space="preserve">esie, </w:t>
      </w:r>
      <w:r w:rsidR="002A425E" w:rsidRPr="00822EC0">
        <w:rPr>
          <w:rFonts w:ascii="Arial" w:hAnsi="Arial" w:cs="Arial"/>
          <w:sz w:val="24"/>
        </w:rPr>
        <w:t xml:space="preserve">a w szczególności Ustawy </w:t>
      </w:r>
      <w:r w:rsidRPr="00822EC0">
        <w:rPr>
          <w:rFonts w:ascii="Arial" w:hAnsi="Arial" w:cs="Arial"/>
          <w:sz w:val="24"/>
        </w:rPr>
        <w:t>z dnia 14.</w:t>
      </w:r>
      <w:r w:rsidR="00091732" w:rsidRPr="00822EC0">
        <w:rPr>
          <w:rFonts w:ascii="Arial" w:hAnsi="Arial" w:cs="Arial"/>
          <w:sz w:val="24"/>
        </w:rPr>
        <w:t xml:space="preserve">12.2012 r. o odpadach </w:t>
      </w:r>
      <w:r w:rsidRPr="00822EC0">
        <w:rPr>
          <w:rFonts w:ascii="Arial" w:hAnsi="Arial" w:cs="Arial"/>
          <w:sz w:val="24"/>
        </w:rPr>
        <w:t>i ak</w:t>
      </w:r>
      <w:r w:rsidR="00526220" w:rsidRPr="00822EC0">
        <w:rPr>
          <w:rFonts w:ascii="Arial" w:hAnsi="Arial" w:cs="Arial"/>
          <w:sz w:val="24"/>
        </w:rPr>
        <w:t xml:space="preserve">tami wykonawczymi do ww. ustawy oraz Rozporządzeniem Parlamentu Europejskiego i Rady WE nr 1069/2009 z dnia 21 października 2009 r. </w:t>
      </w:r>
    </w:p>
    <w:p w:rsidR="006B4CBD" w:rsidRDefault="006B4CBD" w:rsidP="00822EC0">
      <w:pPr>
        <w:spacing w:after="0"/>
        <w:jc w:val="both"/>
        <w:rPr>
          <w:rFonts w:ascii="Arial" w:hAnsi="Arial" w:cs="Arial"/>
          <w:sz w:val="24"/>
        </w:rPr>
      </w:pPr>
    </w:p>
    <w:p w:rsidR="00195A87" w:rsidRPr="00C80993" w:rsidRDefault="00195A87" w:rsidP="00822EC0">
      <w:pPr>
        <w:pStyle w:val="Akapitzlist"/>
        <w:numPr>
          <w:ilvl w:val="0"/>
          <w:numId w:val="2"/>
        </w:numPr>
        <w:tabs>
          <w:tab w:val="left" w:pos="284"/>
        </w:tabs>
        <w:ind w:left="426" w:hanging="42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Opis techniczny wykonania usługi:</w:t>
      </w:r>
    </w:p>
    <w:p w:rsidR="00195A87" w:rsidRDefault="00115D2B" w:rsidP="00195A87">
      <w:pPr>
        <w:pStyle w:val="Akapitzlist"/>
        <w:numPr>
          <w:ilvl w:val="0"/>
          <w:numId w:val="3"/>
        </w:numPr>
        <w:tabs>
          <w:tab w:val="left" w:pos="709"/>
        </w:tabs>
        <w:ind w:left="99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</w:t>
      </w:r>
      <w:r w:rsidR="00195A87">
        <w:rPr>
          <w:rFonts w:ascii="Arial" w:hAnsi="Arial" w:cs="Arial"/>
          <w:sz w:val="24"/>
        </w:rPr>
        <w:t xml:space="preserve">dbiorca zabezpieczy bezpłatnie pojemniki hermetyczne </w:t>
      </w:r>
      <w:r w:rsidR="00195A87">
        <w:rPr>
          <w:rFonts w:ascii="Arial" w:hAnsi="Arial" w:cs="Arial"/>
          <w:sz w:val="24"/>
        </w:rPr>
        <w:br/>
        <w:t>do przechowywan</w:t>
      </w:r>
      <w:r>
        <w:rPr>
          <w:rFonts w:ascii="Arial" w:hAnsi="Arial" w:cs="Arial"/>
          <w:sz w:val="24"/>
        </w:rPr>
        <w:t>ia odpadów stosownie do potrzeb.</w:t>
      </w:r>
    </w:p>
    <w:p w:rsidR="00822EC0" w:rsidRDefault="00822EC0" w:rsidP="00822EC0">
      <w:pPr>
        <w:pStyle w:val="Akapitzlist"/>
        <w:numPr>
          <w:ilvl w:val="0"/>
          <w:numId w:val="3"/>
        </w:numPr>
        <w:tabs>
          <w:tab w:val="left" w:pos="709"/>
        </w:tabs>
        <w:ind w:left="99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Odbiór odpadów odbywać się będzie w miejscu gromadzenia odpadów w godzinach 8</w:t>
      </w:r>
      <w:r>
        <w:rPr>
          <w:rFonts w:ascii="Arial" w:hAnsi="Arial" w:cs="Arial"/>
          <w:sz w:val="24"/>
          <w:vertAlign w:val="superscript"/>
        </w:rPr>
        <w:t>00</w:t>
      </w:r>
      <w:r>
        <w:rPr>
          <w:rFonts w:ascii="Arial" w:hAnsi="Arial" w:cs="Arial"/>
          <w:sz w:val="24"/>
        </w:rPr>
        <w:t xml:space="preserve"> – 14</w:t>
      </w:r>
      <w:r>
        <w:rPr>
          <w:rFonts w:ascii="Arial" w:hAnsi="Arial" w:cs="Arial"/>
          <w:sz w:val="24"/>
          <w:vertAlign w:val="superscript"/>
        </w:rPr>
        <w:t>00</w:t>
      </w:r>
      <w:r>
        <w:rPr>
          <w:rFonts w:ascii="Arial" w:hAnsi="Arial" w:cs="Arial"/>
          <w:sz w:val="24"/>
        </w:rPr>
        <w:t xml:space="preserve">, od poniedziałku do piątku, </w:t>
      </w:r>
      <w:r>
        <w:rPr>
          <w:rFonts w:ascii="Arial" w:hAnsi="Arial" w:cs="Arial"/>
          <w:sz w:val="24"/>
        </w:rPr>
        <w:br/>
        <w:t xml:space="preserve">z wyłączeniem świąt i dni wolnych od pracy, minimalnie 2 razy </w:t>
      </w:r>
      <w:r>
        <w:rPr>
          <w:rFonts w:ascii="Arial" w:hAnsi="Arial" w:cs="Arial"/>
          <w:sz w:val="24"/>
        </w:rPr>
        <w:br/>
        <w:t>w tygodniu, chyba, że Zamawiający wskaże inaczej.</w:t>
      </w:r>
    </w:p>
    <w:p w:rsidR="00195A87" w:rsidRDefault="00B120E3" w:rsidP="00195A87">
      <w:pPr>
        <w:pStyle w:val="Akapitzlist"/>
        <w:numPr>
          <w:ilvl w:val="0"/>
          <w:numId w:val="3"/>
        </w:numPr>
        <w:tabs>
          <w:tab w:val="left" w:pos="709"/>
        </w:tabs>
        <w:ind w:left="99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</w:t>
      </w:r>
      <w:r w:rsidR="00195A87">
        <w:rPr>
          <w:rFonts w:ascii="Arial" w:hAnsi="Arial" w:cs="Arial"/>
          <w:sz w:val="24"/>
        </w:rPr>
        <w:t xml:space="preserve">sobą upoważnioną ze strony Zamawiającego do kontaktów </w:t>
      </w:r>
      <w:r w:rsidR="00195A87">
        <w:rPr>
          <w:rFonts w:ascii="Arial" w:hAnsi="Arial" w:cs="Arial"/>
          <w:sz w:val="24"/>
        </w:rPr>
        <w:br/>
        <w:t>z Wykonawcą w okresie realizacji umowy będzie Szef Grupy Zabezpieczenia lu</w:t>
      </w:r>
      <w:r>
        <w:rPr>
          <w:rFonts w:ascii="Arial" w:hAnsi="Arial" w:cs="Arial"/>
          <w:sz w:val="24"/>
        </w:rPr>
        <w:t>b osoba przez niego upoważniona.</w:t>
      </w:r>
    </w:p>
    <w:p w:rsidR="00115D2B" w:rsidRDefault="00115D2B" w:rsidP="00195A87">
      <w:pPr>
        <w:pStyle w:val="Akapitzlist"/>
        <w:numPr>
          <w:ilvl w:val="0"/>
          <w:numId w:val="3"/>
        </w:numPr>
        <w:tabs>
          <w:tab w:val="left" w:pos="709"/>
        </w:tabs>
        <w:ind w:left="99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Wykonawca będzie realizował wywóz odpadów na własny koszt </w:t>
      </w:r>
      <w:r w:rsidR="007432A2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</w:rPr>
        <w:t>i ryzyko</w:t>
      </w:r>
      <w:r w:rsidR="00B120E3">
        <w:rPr>
          <w:rFonts w:ascii="Arial" w:hAnsi="Arial" w:cs="Arial"/>
          <w:sz w:val="24"/>
        </w:rPr>
        <w:t>.</w:t>
      </w:r>
    </w:p>
    <w:p w:rsidR="00115D2B" w:rsidRDefault="00B120E3" w:rsidP="00195A87">
      <w:pPr>
        <w:pStyle w:val="Akapitzlist"/>
        <w:numPr>
          <w:ilvl w:val="0"/>
          <w:numId w:val="3"/>
        </w:numPr>
        <w:tabs>
          <w:tab w:val="left" w:pos="709"/>
        </w:tabs>
        <w:ind w:left="99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</w:t>
      </w:r>
      <w:r w:rsidR="00115D2B">
        <w:rPr>
          <w:rFonts w:ascii="Arial" w:hAnsi="Arial" w:cs="Arial"/>
          <w:sz w:val="24"/>
        </w:rPr>
        <w:t>lość odpadów jest ilością szacunkową, może ulec zmianie w trakcie realizacji usługi</w:t>
      </w:r>
      <w:r>
        <w:rPr>
          <w:rFonts w:ascii="Arial" w:hAnsi="Arial" w:cs="Arial"/>
          <w:sz w:val="24"/>
        </w:rPr>
        <w:t>.</w:t>
      </w:r>
    </w:p>
    <w:p w:rsidR="00115D2B" w:rsidRPr="00217D60" w:rsidRDefault="00195A87" w:rsidP="00217D60">
      <w:pPr>
        <w:pStyle w:val="Akapitzlist"/>
        <w:numPr>
          <w:ilvl w:val="0"/>
          <w:numId w:val="3"/>
        </w:numPr>
        <w:tabs>
          <w:tab w:val="left" w:pos="709"/>
        </w:tabs>
        <w:ind w:left="99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Wykonawca 7 dni przed przystąpieniem do realizacji przedmiotu umowy przedstawi wykaz osób (nr i seria dowodu osobistego) oraz sprzętu(marka i nr rejestracyjny pojazdu).</w:t>
      </w:r>
    </w:p>
    <w:p w:rsidR="00091732" w:rsidRDefault="00091732" w:rsidP="00115D2B">
      <w:pPr>
        <w:pStyle w:val="Akapitzlist"/>
        <w:tabs>
          <w:tab w:val="left" w:pos="709"/>
        </w:tabs>
        <w:jc w:val="both"/>
        <w:rPr>
          <w:rFonts w:ascii="Arial" w:hAnsi="Arial" w:cs="Arial"/>
          <w:sz w:val="24"/>
          <w:u w:val="single"/>
        </w:rPr>
      </w:pPr>
    </w:p>
    <w:p w:rsidR="00115D2B" w:rsidRPr="00425177" w:rsidRDefault="00115D2B" w:rsidP="00425177">
      <w:pPr>
        <w:pStyle w:val="Akapitzlist"/>
        <w:numPr>
          <w:ilvl w:val="0"/>
          <w:numId w:val="7"/>
        </w:numPr>
        <w:tabs>
          <w:tab w:val="left" w:pos="426"/>
        </w:tabs>
        <w:ind w:left="284" w:hanging="284"/>
        <w:jc w:val="both"/>
        <w:rPr>
          <w:rFonts w:ascii="Arial" w:hAnsi="Arial" w:cs="Arial"/>
          <w:b/>
          <w:sz w:val="24"/>
        </w:rPr>
      </w:pPr>
      <w:r w:rsidRPr="00425177">
        <w:rPr>
          <w:rFonts w:ascii="Arial" w:hAnsi="Arial" w:cs="Arial"/>
          <w:b/>
          <w:sz w:val="24"/>
        </w:rPr>
        <w:t>Do obowiązków Wykonawcy należy:</w:t>
      </w:r>
    </w:p>
    <w:p w:rsidR="00FD24E7" w:rsidRPr="00FD24E7" w:rsidRDefault="00FD24E7" w:rsidP="00115D2B">
      <w:pPr>
        <w:pStyle w:val="Akapitzlist"/>
        <w:tabs>
          <w:tab w:val="left" w:pos="709"/>
        </w:tabs>
        <w:jc w:val="both"/>
        <w:rPr>
          <w:rFonts w:ascii="Arial" w:hAnsi="Arial" w:cs="Arial"/>
          <w:sz w:val="24"/>
          <w:u w:val="single"/>
        </w:rPr>
      </w:pPr>
    </w:p>
    <w:p w:rsidR="00115D2B" w:rsidRDefault="00B120E3" w:rsidP="00FD24E7">
      <w:pPr>
        <w:pStyle w:val="Akapitzlist"/>
        <w:numPr>
          <w:ilvl w:val="0"/>
          <w:numId w:val="4"/>
        </w:numPr>
        <w:tabs>
          <w:tab w:val="left" w:pos="709"/>
        </w:tabs>
        <w:ind w:left="99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</w:t>
      </w:r>
      <w:r w:rsidR="00115D2B">
        <w:rPr>
          <w:rFonts w:ascii="Arial" w:hAnsi="Arial" w:cs="Arial"/>
          <w:sz w:val="24"/>
        </w:rPr>
        <w:t>apewnienie bezpłatnej wymiany pojemników uszkodzonych lub zniszczonych w wyniku bi</w:t>
      </w:r>
      <w:r>
        <w:rPr>
          <w:rFonts w:ascii="Arial" w:hAnsi="Arial" w:cs="Arial"/>
          <w:sz w:val="24"/>
        </w:rPr>
        <w:t>eżącej i właściwej eksploatacji.</w:t>
      </w:r>
    </w:p>
    <w:p w:rsidR="00115D2B" w:rsidRDefault="00B120E3" w:rsidP="00FD24E7">
      <w:pPr>
        <w:pStyle w:val="Akapitzlist"/>
        <w:numPr>
          <w:ilvl w:val="0"/>
          <w:numId w:val="4"/>
        </w:numPr>
        <w:tabs>
          <w:tab w:val="left" w:pos="709"/>
        </w:tabs>
        <w:ind w:left="99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</w:t>
      </w:r>
      <w:r w:rsidR="00115D2B">
        <w:rPr>
          <w:rFonts w:ascii="Arial" w:hAnsi="Arial" w:cs="Arial"/>
          <w:sz w:val="24"/>
        </w:rPr>
        <w:t>ażdor</w:t>
      </w:r>
      <w:r>
        <w:rPr>
          <w:rFonts w:ascii="Arial" w:hAnsi="Arial" w:cs="Arial"/>
          <w:sz w:val="24"/>
        </w:rPr>
        <w:t>azowe dezynfekowanie pojemników.</w:t>
      </w:r>
    </w:p>
    <w:p w:rsidR="00115D2B" w:rsidRDefault="00115D2B" w:rsidP="00FD24E7">
      <w:pPr>
        <w:pStyle w:val="Akapitzlist"/>
        <w:numPr>
          <w:ilvl w:val="0"/>
          <w:numId w:val="4"/>
        </w:numPr>
        <w:tabs>
          <w:tab w:val="left" w:pos="709"/>
        </w:tabs>
        <w:ind w:left="99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Wykonawca odpowiada za realizację usługi zgodnie </w:t>
      </w:r>
      <w:r>
        <w:rPr>
          <w:rFonts w:ascii="Arial" w:hAnsi="Arial" w:cs="Arial"/>
          <w:sz w:val="24"/>
        </w:rPr>
        <w:br/>
        <w:t>z obowiązującymi przepisami prawa, w tym bhp, ppoż. i sanitarną oraz ponosi wyłączną odpowiedzialność w tym zakresie</w:t>
      </w:r>
      <w:r w:rsidR="00B120E3">
        <w:rPr>
          <w:rFonts w:ascii="Arial" w:hAnsi="Arial" w:cs="Arial"/>
          <w:sz w:val="24"/>
        </w:rPr>
        <w:t>.</w:t>
      </w:r>
    </w:p>
    <w:p w:rsidR="00B120E3" w:rsidRDefault="00B120E3" w:rsidP="00FD24E7">
      <w:pPr>
        <w:pStyle w:val="Akapitzlist"/>
        <w:numPr>
          <w:ilvl w:val="0"/>
          <w:numId w:val="4"/>
        </w:numPr>
        <w:tabs>
          <w:tab w:val="left" w:pos="709"/>
        </w:tabs>
        <w:ind w:left="993"/>
        <w:jc w:val="both"/>
        <w:rPr>
          <w:rFonts w:ascii="Arial" w:hAnsi="Arial" w:cs="Arial"/>
          <w:sz w:val="24"/>
        </w:rPr>
      </w:pPr>
      <w:r w:rsidRPr="00B120E3">
        <w:rPr>
          <w:rFonts w:ascii="Arial" w:hAnsi="Arial" w:cs="Arial"/>
          <w:sz w:val="24"/>
        </w:rPr>
        <w:t xml:space="preserve">Potwierdzeniem każdorazowego odbioru odpadów będzie dokument handlowy </w:t>
      </w:r>
      <w:r w:rsidR="001E0ADE">
        <w:rPr>
          <w:rFonts w:ascii="Arial" w:hAnsi="Arial" w:cs="Arial"/>
          <w:sz w:val="24"/>
        </w:rPr>
        <w:t xml:space="preserve">sporządzony w obecności przedstawiciela Zamawiającego oraz </w:t>
      </w:r>
      <w:r w:rsidRPr="00B120E3">
        <w:rPr>
          <w:rFonts w:ascii="Arial" w:hAnsi="Arial" w:cs="Arial"/>
          <w:sz w:val="24"/>
        </w:rPr>
        <w:t>przekazany Zamawiającemu</w:t>
      </w:r>
      <w:r w:rsidR="001E0ADE">
        <w:rPr>
          <w:rFonts w:ascii="Arial" w:hAnsi="Arial" w:cs="Arial"/>
          <w:sz w:val="24"/>
        </w:rPr>
        <w:t xml:space="preserve"> w jednym </w:t>
      </w:r>
      <w:r w:rsidR="009031B3">
        <w:rPr>
          <w:rFonts w:ascii="Arial" w:hAnsi="Arial" w:cs="Arial"/>
          <w:sz w:val="24"/>
        </w:rPr>
        <w:t>egzemplarzu</w:t>
      </w:r>
      <w:r w:rsidR="001E0ADE">
        <w:rPr>
          <w:rFonts w:ascii="Arial" w:hAnsi="Arial" w:cs="Arial"/>
          <w:sz w:val="24"/>
        </w:rPr>
        <w:t>.</w:t>
      </w:r>
    </w:p>
    <w:p w:rsidR="00425177" w:rsidRPr="00B120E3" w:rsidRDefault="00425177" w:rsidP="00425177">
      <w:pPr>
        <w:pStyle w:val="Akapitzlist"/>
        <w:tabs>
          <w:tab w:val="left" w:pos="709"/>
        </w:tabs>
        <w:ind w:left="993"/>
        <w:jc w:val="both"/>
        <w:rPr>
          <w:rFonts w:ascii="Arial" w:hAnsi="Arial" w:cs="Arial"/>
          <w:sz w:val="24"/>
        </w:rPr>
      </w:pPr>
    </w:p>
    <w:p w:rsidR="00B120E3" w:rsidRPr="00425177" w:rsidRDefault="00B120E3" w:rsidP="00425177">
      <w:pPr>
        <w:pStyle w:val="Akapitzlist"/>
        <w:numPr>
          <w:ilvl w:val="0"/>
          <w:numId w:val="8"/>
        </w:numPr>
        <w:tabs>
          <w:tab w:val="left" w:pos="426"/>
        </w:tabs>
        <w:ind w:left="284" w:hanging="284"/>
        <w:jc w:val="both"/>
        <w:rPr>
          <w:rFonts w:ascii="Arial" w:hAnsi="Arial" w:cs="Arial"/>
          <w:b/>
          <w:sz w:val="24"/>
          <w:u w:val="single"/>
        </w:rPr>
      </w:pPr>
      <w:r w:rsidRPr="00425177">
        <w:rPr>
          <w:rFonts w:ascii="Arial" w:hAnsi="Arial" w:cs="Arial"/>
          <w:b/>
          <w:sz w:val="24"/>
          <w:u w:val="single"/>
        </w:rPr>
        <w:t>Do obowiązków Zamawiającego należy:</w:t>
      </w:r>
    </w:p>
    <w:p w:rsidR="00425177" w:rsidRPr="00425177" w:rsidRDefault="00425177" w:rsidP="00425177">
      <w:pPr>
        <w:pStyle w:val="Akapitzlist"/>
        <w:tabs>
          <w:tab w:val="left" w:pos="709"/>
        </w:tabs>
        <w:jc w:val="both"/>
        <w:rPr>
          <w:rFonts w:ascii="Arial" w:hAnsi="Arial" w:cs="Arial"/>
          <w:sz w:val="24"/>
          <w:u w:val="single"/>
        </w:rPr>
      </w:pPr>
    </w:p>
    <w:p w:rsidR="00B120E3" w:rsidRDefault="00E93052" w:rsidP="00FD24E7">
      <w:pPr>
        <w:pStyle w:val="Akapitzlist"/>
        <w:numPr>
          <w:ilvl w:val="0"/>
          <w:numId w:val="5"/>
        </w:numPr>
        <w:tabs>
          <w:tab w:val="left" w:pos="709"/>
        </w:tabs>
        <w:ind w:left="99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</w:t>
      </w:r>
      <w:r w:rsidR="00B120E3">
        <w:rPr>
          <w:rFonts w:ascii="Arial" w:hAnsi="Arial" w:cs="Arial"/>
          <w:sz w:val="24"/>
        </w:rPr>
        <w:t>apewnienie dojazdu do miejsca gromadzenia odpadów;</w:t>
      </w:r>
    </w:p>
    <w:p w:rsidR="00B120E3" w:rsidRDefault="00E93052" w:rsidP="00FD24E7">
      <w:pPr>
        <w:pStyle w:val="Akapitzlist"/>
        <w:numPr>
          <w:ilvl w:val="0"/>
          <w:numId w:val="5"/>
        </w:numPr>
        <w:tabs>
          <w:tab w:val="left" w:pos="709"/>
        </w:tabs>
        <w:ind w:left="99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</w:t>
      </w:r>
      <w:r w:rsidR="00B120E3">
        <w:rPr>
          <w:rFonts w:ascii="Arial" w:hAnsi="Arial" w:cs="Arial"/>
          <w:sz w:val="24"/>
        </w:rPr>
        <w:t>romadzenie odpadów w pojemnikach do tego przeznaczonych;</w:t>
      </w:r>
    </w:p>
    <w:p w:rsidR="00FD24E7" w:rsidRDefault="00E93052" w:rsidP="00FD24E7">
      <w:pPr>
        <w:pStyle w:val="Akapitzlist"/>
        <w:numPr>
          <w:ilvl w:val="0"/>
          <w:numId w:val="5"/>
        </w:numPr>
        <w:tabs>
          <w:tab w:val="left" w:pos="709"/>
        </w:tabs>
        <w:ind w:left="99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</w:t>
      </w:r>
      <w:r w:rsidR="00FD24E7">
        <w:rPr>
          <w:rFonts w:ascii="Arial" w:hAnsi="Arial" w:cs="Arial"/>
          <w:sz w:val="24"/>
        </w:rPr>
        <w:t>a podstawie dokumentu ha</w:t>
      </w:r>
      <w:r w:rsidR="00091732">
        <w:rPr>
          <w:rFonts w:ascii="Arial" w:hAnsi="Arial" w:cs="Arial"/>
          <w:sz w:val="24"/>
        </w:rPr>
        <w:t xml:space="preserve">ndlowego, Zamawiający sporządzi </w:t>
      </w:r>
      <w:r w:rsidR="00FD24E7">
        <w:rPr>
          <w:rFonts w:ascii="Arial" w:hAnsi="Arial" w:cs="Arial"/>
          <w:sz w:val="24"/>
        </w:rPr>
        <w:t>„Protokół odbioru usługi”. Dokumenty powyższe będą stanowiły podstawę do wystawienia przez Wykonawcę faktury za realizację usł</w:t>
      </w:r>
      <w:r w:rsidR="000F317A">
        <w:rPr>
          <w:rFonts w:ascii="Arial" w:hAnsi="Arial" w:cs="Arial"/>
          <w:sz w:val="24"/>
        </w:rPr>
        <w:t>ugi za dany miesiąc rozliczeniowy</w:t>
      </w:r>
      <w:r w:rsidR="00FD24E7">
        <w:rPr>
          <w:rFonts w:ascii="Arial" w:hAnsi="Arial" w:cs="Arial"/>
          <w:sz w:val="24"/>
        </w:rPr>
        <w:t>.</w:t>
      </w:r>
    </w:p>
    <w:p w:rsidR="00B120E3" w:rsidRPr="00B120E3" w:rsidRDefault="00B120E3" w:rsidP="00B120E3">
      <w:pPr>
        <w:tabs>
          <w:tab w:val="left" w:pos="709"/>
        </w:tabs>
        <w:jc w:val="both"/>
        <w:rPr>
          <w:rFonts w:ascii="Arial" w:hAnsi="Arial" w:cs="Arial"/>
          <w:sz w:val="24"/>
        </w:rPr>
      </w:pPr>
    </w:p>
    <w:p w:rsidR="00B120E3" w:rsidRDefault="00B120E3" w:rsidP="00B120E3">
      <w:pPr>
        <w:pStyle w:val="Akapitzlist"/>
        <w:tabs>
          <w:tab w:val="left" w:pos="709"/>
        </w:tabs>
        <w:ind w:left="1134"/>
        <w:jc w:val="both"/>
        <w:rPr>
          <w:rFonts w:ascii="Arial" w:hAnsi="Arial" w:cs="Arial"/>
          <w:sz w:val="24"/>
        </w:rPr>
      </w:pPr>
    </w:p>
    <w:p w:rsidR="004F7FFE" w:rsidRDefault="004F7FFE"/>
    <w:sectPr w:rsidR="004F7FFE" w:rsidSect="007432A2">
      <w:footerReference w:type="default" r:id="rId8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1AE" w:rsidRDefault="004441AE" w:rsidP="00195A87">
      <w:pPr>
        <w:spacing w:after="0" w:line="240" w:lineRule="auto"/>
      </w:pPr>
      <w:r>
        <w:separator/>
      </w:r>
    </w:p>
  </w:endnote>
  <w:endnote w:type="continuationSeparator" w:id="0">
    <w:p w:rsidR="004441AE" w:rsidRDefault="004441AE" w:rsidP="00195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336839863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195A87" w:rsidRPr="00195A87" w:rsidRDefault="00195A87">
        <w:pPr>
          <w:pStyle w:val="Stopka"/>
          <w:jc w:val="right"/>
          <w:rPr>
            <w:rFonts w:ascii="Arial" w:eastAsiaTheme="majorEastAsia" w:hAnsi="Arial" w:cs="Arial"/>
            <w:sz w:val="24"/>
            <w:szCs w:val="24"/>
          </w:rPr>
        </w:pPr>
        <w:r w:rsidRPr="00195A87">
          <w:rPr>
            <w:rFonts w:ascii="Arial" w:eastAsiaTheme="majorEastAsia" w:hAnsi="Arial" w:cs="Arial"/>
            <w:sz w:val="24"/>
            <w:szCs w:val="24"/>
          </w:rPr>
          <w:t xml:space="preserve">str. </w:t>
        </w:r>
        <w:r w:rsidR="00C9306E" w:rsidRPr="00195A87">
          <w:rPr>
            <w:rFonts w:ascii="Arial" w:eastAsiaTheme="minorEastAsia" w:hAnsi="Arial" w:cs="Arial"/>
            <w:sz w:val="24"/>
            <w:szCs w:val="24"/>
          </w:rPr>
          <w:fldChar w:fldCharType="begin"/>
        </w:r>
        <w:r w:rsidRPr="00195A87">
          <w:rPr>
            <w:rFonts w:ascii="Arial" w:hAnsi="Arial" w:cs="Arial"/>
            <w:sz w:val="24"/>
            <w:szCs w:val="24"/>
          </w:rPr>
          <w:instrText>PAGE    \* MERGEFORMAT</w:instrText>
        </w:r>
        <w:r w:rsidR="00C9306E" w:rsidRPr="00195A87">
          <w:rPr>
            <w:rFonts w:ascii="Arial" w:eastAsiaTheme="minorEastAsia" w:hAnsi="Arial" w:cs="Arial"/>
            <w:sz w:val="24"/>
            <w:szCs w:val="24"/>
          </w:rPr>
          <w:fldChar w:fldCharType="separate"/>
        </w:r>
        <w:r w:rsidR="00CA092F" w:rsidRPr="00CA092F">
          <w:rPr>
            <w:rFonts w:ascii="Arial" w:eastAsiaTheme="majorEastAsia" w:hAnsi="Arial" w:cs="Arial"/>
            <w:noProof/>
            <w:sz w:val="24"/>
            <w:szCs w:val="24"/>
          </w:rPr>
          <w:t>1</w:t>
        </w:r>
        <w:r w:rsidR="00C9306E" w:rsidRPr="00195A87">
          <w:rPr>
            <w:rFonts w:ascii="Arial" w:eastAsiaTheme="majorEastAsia" w:hAnsi="Arial" w:cs="Arial"/>
            <w:sz w:val="24"/>
            <w:szCs w:val="24"/>
          </w:rPr>
          <w:fldChar w:fldCharType="end"/>
        </w:r>
        <w:r w:rsidRPr="00195A87">
          <w:rPr>
            <w:rFonts w:ascii="Arial" w:eastAsiaTheme="majorEastAsia" w:hAnsi="Arial" w:cs="Arial"/>
            <w:sz w:val="24"/>
            <w:szCs w:val="24"/>
          </w:rPr>
          <w:t xml:space="preserve"> z 2</w:t>
        </w:r>
      </w:p>
    </w:sdtContent>
  </w:sdt>
  <w:p w:rsidR="00195A87" w:rsidRDefault="00195A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1AE" w:rsidRDefault="004441AE" w:rsidP="00195A87">
      <w:pPr>
        <w:spacing w:after="0" w:line="240" w:lineRule="auto"/>
      </w:pPr>
      <w:r>
        <w:separator/>
      </w:r>
    </w:p>
  </w:footnote>
  <w:footnote w:type="continuationSeparator" w:id="0">
    <w:p w:rsidR="004441AE" w:rsidRDefault="004441AE" w:rsidP="00195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93176"/>
    <w:multiLevelType w:val="hybridMultilevel"/>
    <w:tmpl w:val="8DF44BD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683FCB"/>
    <w:multiLevelType w:val="hybridMultilevel"/>
    <w:tmpl w:val="3D58C940"/>
    <w:lvl w:ilvl="0" w:tplc="BBC2833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E686E"/>
    <w:multiLevelType w:val="hybridMultilevel"/>
    <w:tmpl w:val="E2DA49F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67143"/>
    <w:multiLevelType w:val="hybridMultilevel"/>
    <w:tmpl w:val="CC1866B6"/>
    <w:lvl w:ilvl="0" w:tplc="DF9CFB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906DB"/>
    <w:multiLevelType w:val="hybridMultilevel"/>
    <w:tmpl w:val="42AADE5C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C556C3D"/>
    <w:multiLevelType w:val="hybridMultilevel"/>
    <w:tmpl w:val="28B280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F2E3571"/>
    <w:multiLevelType w:val="hybridMultilevel"/>
    <w:tmpl w:val="EF1EEB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3461726"/>
    <w:multiLevelType w:val="hybridMultilevel"/>
    <w:tmpl w:val="14EC1CB6"/>
    <w:lvl w:ilvl="0" w:tplc="38B2775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A87"/>
    <w:rsid w:val="00051240"/>
    <w:rsid w:val="00076F8E"/>
    <w:rsid w:val="00086347"/>
    <w:rsid w:val="00091732"/>
    <w:rsid w:val="000A0D0A"/>
    <w:rsid w:val="000B4973"/>
    <w:rsid w:val="000F317A"/>
    <w:rsid w:val="00110113"/>
    <w:rsid w:val="001111F6"/>
    <w:rsid w:val="0011539B"/>
    <w:rsid w:val="00115D2B"/>
    <w:rsid w:val="00171D07"/>
    <w:rsid w:val="00191CA8"/>
    <w:rsid w:val="00195A87"/>
    <w:rsid w:val="001E0ADE"/>
    <w:rsid w:val="00217D60"/>
    <w:rsid w:val="00236972"/>
    <w:rsid w:val="00261BD5"/>
    <w:rsid w:val="002636A8"/>
    <w:rsid w:val="002707EF"/>
    <w:rsid w:val="00276177"/>
    <w:rsid w:val="002A425E"/>
    <w:rsid w:val="003451F4"/>
    <w:rsid w:val="00395DCE"/>
    <w:rsid w:val="00425177"/>
    <w:rsid w:val="004441AE"/>
    <w:rsid w:val="004967D4"/>
    <w:rsid w:val="004B5A54"/>
    <w:rsid w:val="004C468D"/>
    <w:rsid w:val="004C7D94"/>
    <w:rsid w:val="004D3191"/>
    <w:rsid w:val="004F7FFE"/>
    <w:rsid w:val="00526220"/>
    <w:rsid w:val="0059186D"/>
    <w:rsid w:val="005A5990"/>
    <w:rsid w:val="005D33C7"/>
    <w:rsid w:val="005E00BD"/>
    <w:rsid w:val="00671BB1"/>
    <w:rsid w:val="006B4CBD"/>
    <w:rsid w:val="006B756F"/>
    <w:rsid w:val="006E53D1"/>
    <w:rsid w:val="00702111"/>
    <w:rsid w:val="00727C06"/>
    <w:rsid w:val="007432A2"/>
    <w:rsid w:val="00761F15"/>
    <w:rsid w:val="0077092F"/>
    <w:rsid w:val="0077324D"/>
    <w:rsid w:val="00791CF1"/>
    <w:rsid w:val="007B76F3"/>
    <w:rsid w:val="007D5901"/>
    <w:rsid w:val="00822EC0"/>
    <w:rsid w:val="008405A1"/>
    <w:rsid w:val="00847664"/>
    <w:rsid w:val="0088761A"/>
    <w:rsid w:val="00890766"/>
    <w:rsid w:val="008F59F1"/>
    <w:rsid w:val="009031B3"/>
    <w:rsid w:val="00926A43"/>
    <w:rsid w:val="009A5432"/>
    <w:rsid w:val="009D1F50"/>
    <w:rsid w:val="009D5C31"/>
    <w:rsid w:val="009F23DE"/>
    <w:rsid w:val="00A26014"/>
    <w:rsid w:val="00A722CE"/>
    <w:rsid w:val="00A96EDE"/>
    <w:rsid w:val="00AB1D04"/>
    <w:rsid w:val="00AB4603"/>
    <w:rsid w:val="00AC5E9C"/>
    <w:rsid w:val="00B120E3"/>
    <w:rsid w:val="00B8183B"/>
    <w:rsid w:val="00B942A1"/>
    <w:rsid w:val="00B95E10"/>
    <w:rsid w:val="00BA07BF"/>
    <w:rsid w:val="00BA1D4D"/>
    <w:rsid w:val="00C20577"/>
    <w:rsid w:val="00C9306E"/>
    <w:rsid w:val="00CA092F"/>
    <w:rsid w:val="00CA5C18"/>
    <w:rsid w:val="00CD3486"/>
    <w:rsid w:val="00D21BCC"/>
    <w:rsid w:val="00DA7BA1"/>
    <w:rsid w:val="00DE31AE"/>
    <w:rsid w:val="00E60F16"/>
    <w:rsid w:val="00E7491A"/>
    <w:rsid w:val="00E8526A"/>
    <w:rsid w:val="00E93052"/>
    <w:rsid w:val="00EB0851"/>
    <w:rsid w:val="00EC2AC6"/>
    <w:rsid w:val="00EE6A00"/>
    <w:rsid w:val="00FD24E7"/>
    <w:rsid w:val="00FF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DA142A"/>
  <w15:docId w15:val="{831DAFBD-EDF3-412B-B2F3-E4E35C10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5A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5A8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95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5A87"/>
  </w:style>
  <w:style w:type="paragraph" w:styleId="Stopka">
    <w:name w:val="footer"/>
    <w:basedOn w:val="Normalny"/>
    <w:link w:val="StopkaZnak"/>
    <w:uiPriority w:val="99"/>
    <w:unhideWhenUsed/>
    <w:rsid w:val="00195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5A87"/>
  </w:style>
  <w:style w:type="character" w:customStyle="1" w:styleId="ng-binding">
    <w:name w:val="ng-binding"/>
    <w:basedOn w:val="Domylnaczcionkaakapitu"/>
    <w:rsid w:val="007B76F3"/>
  </w:style>
  <w:style w:type="paragraph" w:styleId="Tekstdymka">
    <w:name w:val="Balloon Text"/>
    <w:basedOn w:val="Normalny"/>
    <w:link w:val="TekstdymkaZnak"/>
    <w:uiPriority w:val="99"/>
    <w:semiHidden/>
    <w:unhideWhenUsed/>
    <w:rsid w:val="002369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69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5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08D90A4-B26D-4C4F-AC30-DB07C23253A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Więcek Aleksandra</dc:creator>
  <cp:lastModifiedBy>Kaczmarek Magdalena</cp:lastModifiedBy>
  <cp:revision>3</cp:revision>
  <cp:lastPrinted>2024-08-28T12:16:00Z</cp:lastPrinted>
  <dcterms:created xsi:type="dcterms:W3CDTF">2024-10-16T07:40:00Z</dcterms:created>
  <dcterms:modified xsi:type="dcterms:W3CDTF">2024-10-16T07:42:00Z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70e0eb48-e464-49c3-83e8-435f48c7dcb5</vt:lpwstr>
  </property>
  <property fmtid="{D5CDD505-2E9C-101B-9397-08002B2CF9AE}" pid="3" name="bjSaver">
    <vt:lpwstr>YRxHCaqCyvR7X5+MOyWlnpzij64Htgtm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Więcek Aleksandra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10.80.34.89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